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1E" w:rsidRPr="00EB5C1E" w:rsidRDefault="00EB5C1E" w:rsidP="00EB5C1E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EB5C1E">
        <w:rPr>
          <w:rFonts w:ascii="Times New Roman" w:hAnsi="Times New Roman" w:cs="Times New Roman"/>
          <w:b/>
          <w:sz w:val="20"/>
          <w:szCs w:val="20"/>
          <w:lang w:val="uz-Cyrl-UZ"/>
        </w:rPr>
        <w:t>710503401304</w:t>
      </w:r>
    </w:p>
    <w:p w:rsidR="00EB5C1E" w:rsidRPr="00EB5C1E" w:rsidRDefault="00EB5C1E" w:rsidP="00EB5C1E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EB5C1E">
        <w:rPr>
          <w:rFonts w:ascii="Times New Roman" w:hAnsi="Times New Roman" w:cs="Times New Roman"/>
          <w:b/>
          <w:sz w:val="20"/>
          <w:szCs w:val="20"/>
          <w:lang w:val="uz-Cyrl-UZ"/>
        </w:rPr>
        <w:t>87475394841</w:t>
      </w:r>
    </w:p>
    <w:p w:rsidR="00EB5C1E" w:rsidRPr="00EB5C1E" w:rsidRDefault="00EB5C1E" w:rsidP="00EB5C1E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EB5C1E" w:rsidRPr="00EB5C1E" w:rsidRDefault="00EB5C1E" w:rsidP="00EB5C1E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B5C1E">
        <w:rPr>
          <w:rFonts w:ascii="Times New Roman" w:hAnsi="Times New Roman" w:cs="Times New Roman"/>
          <w:b/>
          <w:sz w:val="20"/>
          <w:szCs w:val="20"/>
          <w:lang w:val="kk-KZ"/>
        </w:rPr>
        <w:t>АБДАЗИМОВА Феруза Абдихалиловна,</w:t>
      </w:r>
    </w:p>
    <w:p w:rsidR="00EB5C1E" w:rsidRPr="00EB5C1E" w:rsidRDefault="00EB5C1E" w:rsidP="00EB5C1E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EB5C1E">
        <w:rPr>
          <w:rFonts w:ascii="Times New Roman" w:hAnsi="Times New Roman" w:cs="Times New Roman"/>
          <w:b/>
          <w:sz w:val="20"/>
          <w:szCs w:val="20"/>
          <w:lang w:val="uz-Cyrl-UZ"/>
        </w:rPr>
        <w:t>№76 жалпы білім беретін мектебінің өзбек тілі мен әдебиеті пәні мұғалімі.</w:t>
      </w:r>
    </w:p>
    <w:p w:rsidR="00EB5C1E" w:rsidRPr="00EB5C1E" w:rsidRDefault="00EB5C1E" w:rsidP="00EB5C1E">
      <w:pPr>
        <w:tabs>
          <w:tab w:val="left" w:pos="2552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EB5C1E">
        <w:rPr>
          <w:rFonts w:ascii="Times New Roman" w:eastAsia="Consolas" w:hAnsi="Times New Roman" w:cs="Times New Roman"/>
          <w:b/>
          <w:sz w:val="20"/>
          <w:szCs w:val="20"/>
          <w:lang w:val="kk-KZ"/>
        </w:rPr>
        <w:t xml:space="preserve">Түркістан облысы, </w:t>
      </w:r>
      <w:r w:rsidRPr="00EB5C1E">
        <w:rPr>
          <w:rFonts w:ascii="Times New Roman" w:hAnsi="Times New Roman" w:cs="Times New Roman"/>
          <w:b/>
          <w:sz w:val="20"/>
          <w:szCs w:val="20"/>
          <w:lang w:val="uz-Cyrl-UZ"/>
        </w:rPr>
        <w:t>Сайрам ауданы</w:t>
      </w:r>
    </w:p>
    <w:p w:rsidR="00EB5C1E" w:rsidRPr="00EB5C1E" w:rsidRDefault="00EB5C1E" w:rsidP="00EB5C1E">
      <w:pPr>
        <w:tabs>
          <w:tab w:val="left" w:pos="2552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B96E19" w:rsidRPr="00EB5C1E" w:rsidRDefault="00EB5C1E" w:rsidP="00EB5C1E">
      <w:pPr>
        <w:tabs>
          <w:tab w:val="left" w:pos="2552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EB5C1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</w:t>
      </w:r>
      <w:r w:rsidR="00985A90" w:rsidRPr="00EB5C1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НАВБАҲОР» ҒАЗАЛИ</w:t>
      </w:r>
    </w:p>
    <w:p w:rsidR="00EB5C1E" w:rsidRPr="00EB5C1E" w:rsidRDefault="00EB5C1E" w:rsidP="00EB5C1E">
      <w:pPr>
        <w:tabs>
          <w:tab w:val="left" w:pos="2552"/>
          <w:tab w:val="left" w:pos="326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1448" w:type="dxa"/>
        <w:tblLook w:val="04A0" w:firstRow="1" w:lastRow="0" w:firstColumn="1" w:lastColumn="0" w:noHBand="0" w:noVBand="1"/>
      </w:tblPr>
      <w:tblGrid>
        <w:gridCol w:w="2660"/>
        <w:gridCol w:w="8788"/>
      </w:tblGrid>
      <w:tr w:rsidR="00EB5C1E" w:rsidRPr="00EB5C1E" w:rsidTr="00EB5C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82" w:rsidRPr="00EB5C1E" w:rsidRDefault="00AB0A82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Таълимий мақсадлар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82" w:rsidRPr="00EB5C1E" w:rsidRDefault="00AB0A82" w:rsidP="00EB5C1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6.1.4.1  бадиий асарлардан ўрта ҳажмли парчаларни ифодали ўқиш, ёддан ўқиш</w:t>
            </w:r>
          </w:p>
          <w:p w:rsidR="00AB0A82" w:rsidRPr="00EB5C1E" w:rsidRDefault="00AB0A82" w:rsidP="00EB5C1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EB5C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6.2.4.1  бадиий тасвир воситаларидан фойдаланиб, асардаги табиат кўринишини, воқеа ўрнини, қаҳрамон қиёфасини таърифлаш</w:t>
            </w:r>
          </w:p>
        </w:tc>
      </w:tr>
      <w:tr w:rsidR="00EB5C1E" w:rsidRPr="00EB5C1E" w:rsidTr="00EB5C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82" w:rsidRPr="00EB5C1E" w:rsidRDefault="00AB0A82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Дарс мақсади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82" w:rsidRPr="00EB5C1E" w:rsidRDefault="00AB0A82" w:rsidP="00EB5C1E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“Навбаҳор” ғазалининг мавзусини аниқлайди, қўлланган тасвирий воситаларни топиб, кўкламга хос хусусиятларни  ёритади</w:t>
            </w:r>
          </w:p>
        </w:tc>
      </w:tr>
      <w:tr w:rsidR="00EB5C1E" w:rsidRPr="00EB5C1E" w:rsidTr="00EB5C1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660" w:type="dxa"/>
          </w:tcPr>
          <w:p w:rsidR="00AB0A82" w:rsidRPr="00EB5C1E" w:rsidRDefault="00AB0A82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Дарс мезони</w:t>
            </w:r>
          </w:p>
        </w:tc>
        <w:tc>
          <w:tcPr>
            <w:tcW w:w="8788" w:type="dxa"/>
          </w:tcPr>
          <w:p w:rsidR="00AB0A82" w:rsidRPr="00EB5C1E" w:rsidRDefault="00AB0A82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“Навба</w:t>
            </w: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ҳор</w:t>
            </w: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”ғазалининг мавзусини аниқлай олади,қўлланган тасвирий воситаларни топиб,кўкламга хос хусусиятларни ёрита олади</w:t>
            </w:r>
          </w:p>
        </w:tc>
      </w:tr>
    </w:tbl>
    <w:p w:rsidR="00B96E19" w:rsidRPr="00EB5C1E" w:rsidRDefault="005F11E9" w:rsidP="00EB5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EB5C1E">
        <w:rPr>
          <w:rFonts w:ascii="Times New Roman" w:hAnsi="Times New Roman" w:cs="Times New Roman"/>
          <w:b/>
          <w:sz w:val="20"/>
          <w:szCs w:val="20"/>
          <w:lang w:val="uz-Cyrl-UZ"/>
        </w:rPr>
        <w:t>Дарснинг бориши</w:t>
      </w:r>
      <w:r w:rsidR="00B96E19" w:rsidRPr="00EB5C1E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5"/>
        <w:tblW w:w="11448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976"/>
        <w:gridCol w:w="2694"/>
        <w:gridCol w:w="1275"/>
      </w:tblGrid>
      <w:tr w:rsidR="00EB5C1E" w:rsidRPr="00EB5C1E" w:rsidTr="00EB5C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5F11E9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Режалаштирилган дарс босқичлари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5F11E9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Ўқитувчининг </w:t>
            </w: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фаолияти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5F11E9" w:rsidP="00EB5C1E">
            <w:pPr>
              <w:tabs>
                <w:tab w:val="left" w:pos="356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Ўқувчининг </w:t>
            </w: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фаолияти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B96E19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</w:t>
            </w:r>
            <w:r w:rsidR="005F11E9"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ҳолаш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5F11E9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Ресурсл</w:t>
            </w:r>
            <w:r w:rsidR="00B96E19"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</w:t>
            </w:r>
          </w:p>
        </w:tc>
      </w:tr>
      <w:tr w:rsidR="00EB5C1E" w:rsidRPr="00EB5C1E" w:rsidTr="00EB5C1E">
        <w:trPr>
          <w:trHeight w:val="8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C41897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Дарснинг боши </w:t>
            </w:r>
            <w:r w:rsidR="00B96E19"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изиқувчанлик уйғотиш</w:t>
            </w:r>
          </w:p>
          <w:p w:rsidR="00B96E19" w:rsidRPr="00EB5C1E" w:rsidRDefault="00EB5C1E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Pr="00EB5C1E" w:rsidRDefault="00B96E19" w:rsidP="00EB5C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</w:t>
            </w:r>
            <w:r w:rsidR="006153DA" w:rsidRPr="00EB5C1E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6153DA" w:rsidRPr="00EB5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Дарснинг ташкилий қисми.</w:t>
            </w:r>
          </w:p>
          <w:p w:rsidR="006153DA" w:rsidRPr="00EB5C1E" w:rsidRDefault="006153DA" w:rsidP="00EB5C1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Ўқувчилар билан саломлашиш. Синфда пси</w:t>
            </w:r>
            <w:r w:rsidR="00CF4131" w:rsidRPr="00EB5C1E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хологик шароит ўрнатиш. </w:t>
            </w:r>
            <w:r w:rsidR="00BC0E1D" w:rsidRPr="00E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z-Cyrl-UZ"/>
              </w:rPr>
              <w:t>“Уч тилдаги или</w:t>
            </w:r>
            <w:r w:rsidR="00BC0E1D" w:rsidRPr="00E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 тилаклар</w:t>
            </w:r>
            <w:r w:rsidR="00BC0E1D" w:rsidRPr="00E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z-Cyrl-UZ"/>
              </w:rPr>
              <w:t>”</w:t>
            </w:r>
          </w:p>
          <w:p w:rsidR="006153DA" w:rsidRPr="00EB5C1E" w:rsidRDefault="00CF4131" w:rsidP="00EB5C1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Уй вазифасини текшириш мақсадида ғ</w:t>
            </w:r>
            <w:r w:rsidR="006153DA"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азал мазмунини ифодаловчи 7 та таянч сўзларни ўқитиш, “Толеим” ғазалини ёддан ўқитиш</w:t>
            </w:r>
          </w:p>
          <w:p w:rsidR="00B96E19" w:rsidRPr="00EB5C1E" w:rsidRDefault="006153DA" w:rsidP="00EB5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Ўқувчиларни дарсга жалб этиш, дарснинг таълимий мақсадлари ва баҳолаш  мезонлари билан таништириш.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3A" w:rsidRPr="00EB5C1E" w:rsidRDefault="00E04A3A" w:rsidP="00EB5C1E">
            <w:pPr>
              <w:widowControl w:val="0"/>
              <w:tabs>
                <w:tab w:val="left" w:pos="380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Ўқувчиларни дарсга руҳий тайёрлаш мақсадида ўқувчилар бир-бирларига уч тилда (қозоқ, инглиз, рус) тилак билдиришади.</w:t>
            </w:r>
          </w:p>
          <w:p w:rsidR="006153DA" w:rsidRPr="00EB5C1E" w:rsidRDefault="006153DA" w:rsidP="00EB5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Гуруҳ қоидалари:</w:t>
            </w:r>
          </w:p>
          <w:p w:rsidR="006153DA" w:rsidRPr="00EB5C1E" w:rsidRDefault="006153DA" w:rsidP="00EB5C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1.Жамоа сардорига итоаткорлик.</w:t>
            </w:r>
          </w:p>
          <w:p w:rsidR="006153DA" w:rsidRPr="00EB5C1E" w:rsidRDefault="006153DA" w:rsidP="00EB5C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Фаол бўлинг.</w:t>
            </w:r>
          </w:p>
          <w:p w:rsidR="006153DA" w:rsidRPr="00EB5C1E" w:rsidRDefault="006153DA" w:rsidP="00EB5C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Бир-бирингизни тингланг, ўз фикрингизни очиқ айтинг, бошқаларнинг фикрини ҳурмат қилинг.</w:t>
            </w:r>
          </w:p>
          <w:p w:rsidR="00B96E19" w:rsidRPr="00EB5C1E" w:rsidRDefault="006153DA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Вақт ичида ишлаш.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DA" w:rsidRPr="00EB5C1E" w:rsidRDefault="006153DA" w:rsidP="00EB5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Мақсад: 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Ўқувчилар бир-бирларига тилак билдирадилар, тинглаш кўникмаларини ривожлантиришга эътибор қаратадилар, барча ўқувчилар иштирокида дарс фаоллигини оширадилар.</w:t>
            </w:r>
          </w:p>
          <w:p w:rsidR="006153DA" w:rsidRPr="00EB5C1E" w:rsidRDefault="006153DA" w:rsidP="00EB5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Самаралилик: 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Ўқувчилар бир-бирларига тилак айтиш орқали яқинлашадилар, кўнглини кўтаради, биродарлик туйғуларини уйғотади.</w:t>
            </w:r>
          </w:p>
          <w:p w:rsidR="00B96E19" w:rsidRPr="00EB5C1E" w:rsidRDefault="006153DA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Дифференсиация: 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 ерда таҳлилнинг </w:t>
            </w: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"Таснифлаш" усули 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қўлланилади. Ўқувчиларнинг билим олишга қизиқишини ошириш мақсадида уларга имкон қадар эркинлик берилади.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EB5C1E" w:rsidRDefault="00B96E19" w:rsidP="00EB5C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B5C1E" w:rsidRPr="00EB5C1E" w:rsidTr="00EB5C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EB5C1E" w:rsidRDefault="00C41897" w:rsidP="00EB5C1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Янги дарсга кириш</w:t>
            </w:r>
          </w:p>
          <w:p w:rsidR="00CF4131" w:rsidRPr="00EB5C1E" w:rsidRDefault="00CF4131" w:rsidP="00EB5C1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E" w:rsidRPr="00EB5C1E" w:rsidRDefault="00C41897" w:rsidP="00EB5C1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(Г) "Ақлий ҳужум" усули </w:t>
            </w:r>
            <w:r w:rsidR="008E7BCE"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“Навбаҳор” ғазалига басталанган куй  видеолавхасини кўрсатиш</w:t>
            </w:r>
          </w:p>
          <w:p w:rsidR="008E7BCE" w:rsidRPr="00EB5C1E" w:rsidRDefault="008E7BCE" w:rsidP="00EB5C1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="00C41897"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нги дарсни ўтган мавзу билан боғлаш мақсадида ўйлантирувчи саволларни жамоавий муҳокама қилиш.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EB5C1E" w:rsidRDefault="008E7BCE" w:rsidP="00EB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“Навбаҳор” ғазалига басталанган куй  видеолавхасини кўр</w:t>
            </w:r>
            <w:proofErr w:type="spellStart"/>
            <w:r w:rsidRPr="00EB5C1E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  <w:proofErr w:type="spellEnd"/>
            <w:r w:rsidRPr="00EB5C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5C1E">
              <w:rPr>
                <w:rFonts w:ascii="Times New Roman" w:hAnsi="Times New Roman" w:cs="Times New Roman"/>
                <w:sz w:val="20"/>
                <w:szCs w:val="20"/>
              </w:rPr>
              <w:t>саволларга</w:t>
            </w:r>
            <w:proofErr w:type="spellEnd"/>
            <w:r w:rsidRPr="00EB5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C1E">
              <w:rPr>
                <w:rFonts w:ascii="Times New Roman" w:hAnsi="Times New Roman" w:cs="Times New Roman"/>
                <w:sz w:val="20"/>
                <w:szCs w:val="20"/>
              </w:rPr>
              <w:t>жавоб</w:t>
            </w:r>
            <w:proofErr w:type="spellEnd"/>
            <w:r w:rsidRPr="00EB5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C1E">
              <w:rPr>
                <w:rFonts w:ascii="Times New Roman" w:hAnsi="Times New Roman" w:cs="Times New Roman"/>
                <w:sz w:val="20"/>
                <w:szCs w:val="20"/>
              </w:rPr>
              <w:t>беради</w:t>
            </w:r>
            <w:proofErr w:type="spellEnd"/>
            <w:r w:rsidRPr="00EB5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DA" w:rsidRPr="00EB5C1E" w:rsidRDefault="00C41897" w:rsidP="00EB5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</w:t>
            </w:r>
            <w:r w:rsidR="006153DA"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д: </w:t>
            </w:r>
            <w:r w:rsidR="006153DA"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Тез ва функционал услубда танкидий фикрлашни ривожлантириш.</w:t>
            </w:r>
          </w:p>
          <w:p w:rsidR="006153DA" w:rsidRPr="00EB5C1E" w:rsidRDefault="006153DA" w:rsidP="00EB5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Самаралилик: 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ўқувчининг билим қобилиятлари ошади. Шунинг</w:t>
            </w:r>
            <w:r w:rsidR="00C41897"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дек, ўқувчига дарсинг ҳ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аёт билан боғликлигини кўрсатиб, дарс мавзуси ва мақсадини аниқлаш имконини беради.</w:t>
            </w:r>
          </w:p>
          <w:p w:rsidR="00B96E19" w:rsidRPr="00EB5C1E" w:rsidRDefault="006153DA" w:rsidP="00EB5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Фарқлаш: 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 "Мулоқот ва қуллаб-қувватлаш" таҳлил усулини кўрсатади. Баъзи талабаларга тўғри жавоб бериш учун очиқ саволлар берилади, баъзи билим олувчиларга эса ёрдам талаб қиладиган й</w:t>
            </w:r>
            <w:r w:rsidR="00C41897"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налтирувчи саволлар берилади.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CE" w:rsidRPr="00EB5C1E" w:rsidRDefault="008E7BCE" w:rsidP="00EB5C1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Видеолавха</w:t>
            </w:r>
          </w:p>
          <w:p w:rsidR="008E7BCE" w:rsidRPr="00EB5C1E" w:rsidRDefault="008E7BCE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B5C1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youtube</w:t>
            </w:r>
            <w:proofErr w:type="spellEnd"/>
          </w:p>
        </w:tc>
      </w:tr>
      <w:tr w:rsidR="00EB5C1E" w:rsidRPr="00EB5C1E" w:rsidTr="00EB5C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D" w:rsidRPr="00EB5C1E" w:rsidRDefault="0088131D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Дарснинг асосий қисми</w:t>
            </w:r>
          </w:p>
          <w:p w:rsidR="00B96E19" w:rsidRPr="00EB5C1E" w:rsidRDefault="00CF4131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10 мин</w:t>
            </w:r>
            <w:r w:rsid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DA2F4B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Билиш ва тушуниш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4B" w:rsidRPr="00EB5C1E" w:rsidRDefault="00DA2F4B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Ўқиймиз</w:t>
            </w:r>
          </w:p>
          <w:p w:rsidR="00B96E19" w:rsidRPr="00EB5C1E" w:rsidRDefault="00DA2F4B" w:rsidP="00EB5C1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Ўқувчилар дарсликдаги 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“Навбаҳор” ғазалини ўқиб чиқишади.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88131D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Ўқитувчи дарсда фаол бўлган ўқувчиларни </w:t>
            </w:r>
            <w:r w:rsidRPr="00EB5C1E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lastRenderedPageBreak/>
              <w:t>"Мақтов" усулида баҳолайди: "Майли! Яхши! Жуда яхши! Синаб кўринг!"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EB5C1E" w:rsidP="00EB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</w:t>
            </w:r>
            <w:proofErr w:type="spellStart"/>
            <w:r w:rsidR="004746D8" w:rsidRPr="00EB5C1E">
              <w:rPr>
                <w:rFonts w:ascii="Times New Roman" w:hAnsi="Times New Roman" w:cs="Times New Roman"/>
                <w:sz w:val="20"/>
                <w:szCs w:val="20"/>
              </w:rPr>
              <w:t>арслик</w:t>
            </w:r>
            <w:proofErr w:type="spellEnd"/>
          </w:p>
        </w:tc>
      </w:tr>
      <w:tr w:rsidR="00EB5C1E" w:rsidRPr="00EB5C1E" w:rsidTr="00EB5C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DA2F4B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Жуфтликда ишлаш</w:t>
            </w:r>
          </w:p>
          <w:p w:rsidR="00B96E19" w:rsidRPr="00EB5C1E" w:rsidRDefault="00CF4131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B96E19"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  <w:r w:rsid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EB5C1E" w:rsidRDefault="00B96E19" w:rsidP="00EB5C1E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4B" w:rsidRPr="00EB5C1E" w:rsidRDefault="00DA2F4B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1-топшириқ</w:t>
            </w:r>
          </w:p>
          <w:p w:rsidR="00DA2F4B" w:rsidRPr="00EB5C1E" w:rsidRDefault="00DA2F4B" w:rsidP="00EB5C1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1. Ғазал мавзусини аниқланг</w:t>
            </w:r>
          </w:p>
          <w:p w:rsidR="00DA2F4B" w:rsidRPr="00EB5C1E" w:rsidRDefault="00DA2F4B" w:rsidP="00EB5C1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2. “Ақлий ҳужум”: </w:t>
            </w:r>
            <w:r w:rsidR="00C41897"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Нима мақсадда а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сар қаҳрамони барча жўра ва ўртоқларини суҳбатлашгани чақиряпти? Берилган савол юзасидан гуруҳда тадқиқот иши юргизинг.</w:t>
            </w:r>
          </w:p>
          <w:p w:rsidR="00DA2F4B" w:rsidRPr="00EB5C1E" w:rsidRDefault="00DA2F4B" w:rsidP="00EB5C1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3. Асар мазмунига мос яна қандай шеърлар биласиз? Жуфтликда ўртоқлашинг.</w:t>
            </w:r>
          </w:p>
          <w:p w:rsidR="00DA2F4B" w:rsidRPr="00EB5C1E" w:rsidRDefault="00DA2F4B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2-топшириқ.</w:t>
            </w:r>
          </w:p>
          <w:p w:rsidR="00DA2F4B" w:rsidRPr="00EB5C1E" w:rsidRDefault="00DA2F4B" w:rsidP="00EB5C1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Асарда қандай тасвир ифодалари қўлланган? Жадвални тўлдириб иш дафтарингизга ёзиб олинг.</w:t>
            </w:r>
          </w:p>
          <w:tbl>
            <w:tblPr>
              <w:tblStyle w:val="a5"/>
              <w:tblW w:w="2797" w:type="dxa"/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1482"/>
            </w:tblGrid>
            <w:tr w:rsidR="00EB5C1E" w:rsidRPr="00EB5C1E" w:rsidTr="00EB5C1E">
              <w:trPr>
                <w:trHeight w:val="476"/>
              </w:trPr>
              <w:tc>
                <w:tcPr>
                  <w:tcW w:w="1315" w:type="dxa"/>
                </w:tcPr>
                <w:p w:rsidR="00C41897" w:rsidRPr="00EB5C1E" w:rsidRDefault="00C41897" w:rsidP="00EB5C1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z-Cyrl-UZ"/>
                    </w:rPr>
                  </w:pPr>
                  <w:r w:rsidRPr="00EB5C1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z-Cyrl-UZ"/>
                    </w:rPr>
                    <w:t>Тасвирий восита</w:t>
                  </w:r>
                </w:p>
              </w:tc>
              <w:tc>
                <w:tcPr>
                  <w:tcW w:w="1482" w:type="dxa"/>
                </w:tcPr>
                <w:p w:rsidR="00C41897" w:rsidRPr="00EB5C1E" w:rsidRDefault="00C41897" w:rsidP="00EB5C1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z-Cyrl-UZ"/>
                    </w:rPr>
                  </w:pPr>
                  <w:r w:rsidRPr="00EB5C1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z-Cyrl-UZ"/>
                    </w:rPr>
                    <w:t>Далиллар</w:t>
                  </w:r>
                </w:p>
              </w:tc>
            </w:tr>
            <w:tr w:rsidR="00EB5C1E" w:rsidRPr="00EB5C1E" w:rsidTr="00EB5C1E">
              <w:trPr>
                <w:trHeight w:val="244"/>
              </w:trPr>
              <w:tc>
                <w:tcPr>
                  <w:tcW w:w="1315" w:type="dxa"/>
                </w:tcPr>
                <w:p w:rsidR="00C41897" w:rsidRPr="00EB5C1E" w:rsidRDefault="00C41897" w:rsidP="00EB5C1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 w:rsidRPr="00EB5C1E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>Сифатлаш</w:t>
                  </w:r>
                </w:p>
              </w:tc>
              <w:tc>
                <w:tcPr>
                  <w:tcW w:w="1482" w:type="dxa"/>
                </w:tcPr>
                <w:p w:rsidR="00C41897" w:rsidRPr="00EB5C1E" w:rsidRDefault="00C41897" w:rsidP="00EB5C1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</w:p>
              </w:tc>
            </w:tr>
            <w:tr w:rsidR="00EB5C1E" w:rsidRPr="00EB5C1E" w:rsidTr="00EB5C1E">
              <w:trPr>
                <w:trHeight w:val="244"/>
              </w:trPr>
              <w:tc>
                <w:tcPr>
                  <w:tcW w:w="1315" w:type="dxa"/>
                </w:tcPr>
                <w:p w:rsidR="00C41897" w:rsidRPr="00EB5C1E" w:rsidRDefault="00C41897" w:rsidP="00EB5C1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 w:rsidRPr="00EB5C1E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>Ўхшатиш</w:t>
                  </w:r>
                </w:p>
              </w:tc>
              <w:tc>
                <w:tcPr>
                  <w:tcW w:w="1482" w:type="dxa"/>
                </w:tcPr>
                <w:p w:rsidR="00C41897" w:rsidRPr="00EB5C1E" w:rsidRDefault="00C41897" w:rsidP="00EB5C1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</w:p>
              </w:tc>
            </w:tr>
            <w:tr w:rsidR="00EB5C1E" w:rsidRPr="00EB5C1E" w:rsidTr="00EB5C1E">
              <w:trPr>
                <w:trHeight w:val="232"/>
              </w:trPr>
              <w:tc>
                <w:tcPr>
                  <w:tcW w:w="1315" w:type="dxa"/>
                </w:tcPr>
                <w:p w:rsidR="00C41897" w:rsidRPr="00EB5C1E" w:rsidRDefault="00C41897" w:rsidP="00EB5C1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 w:rsidRPr="00EB5C1E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>Қаршилантириш</w:t>
                  </w:r>
                </w:p>
              </w:tc>
              <w:tc>
                <w:tcPr>
                  <w:tcW w:w="1482" w:type="dxa"/>
                </w:tcPr>
                <w:p w:rsidR="00C41897" w:rsidRPr="00EB5C1E" w:rsidRDefault="00C41897" w:rsidP="00EB5C1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</w:p>
              </w:tc>
            </w:tr>
            <w:tr w:rsidR="00EB5C1E" w:rsidRPr="00EB5C1E" w:rsidTr="00EB5C1E">
              <w:trPr>
                <w:trHeight w:val="244"/>
              </w:trPr>
              <w:tc>
                <w:tcPr>
                  <w:tcW w:w="1315" w:type="dxa"/>
                </w:tcPr>
                <w:p w:rsidR="00C41897" w:rsidRPr="00EB5C1E" w:rsidRDefault="00C41897" w:rsidP="00EB5C1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 w:rsidRPr="00EB5C1E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>Муболаға</w:t>
                  </w:r>
                </w:p>
              </w:tc>
              <w:tc>
                <w:tcPr>
                  <w:tcW w:w="1482" w:type="dxa"/>
                </w:tcPr>
                <w:p w:rsidR="00C41897" w:rsidRPr="00EB5C1E" w:rsidRDefault="00C41897" w:rsidP="00EB5C1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</w:p>
              </w:tc>
            </w:tr>
          </w:tbl>
          <w:p w:rsidR="00B96E19" w:rsidRPr="00EB5C1E" w:rsidRDefault="00B96E19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EB5C1E" w:rsidRDefault="00B96E19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B96E19" w:rsidRPr="00EB5C1E" w:rsidRDefault="00CF4131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-ғазал мавзусини аниқлайди;</w:t>
            </w:r>
          </w:p>
          <w:p w:rsidR="00CF4131" w:rsidRPr="00EB5C1E" w:rsidRDefault="00CF4131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асар ғоясини очиб беради;</w:t>
            </w:r>
          </w:p>
          <w:p w:rsidR="00CF4131" w:rsidRPr="00EB5C1E" w:rsidRDefault="00CF4131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ассарда тасвирий воситаларни аниқлайди;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4746D8" w:rsidP="00EB5C1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қатма</w:t>
            </w:r>
          </w:p>
        </w:tc>
      </w:tr>
      <w:tr w:rsidR="00EB5C1E" w:rsidRPr="00EB5C1E" w:rsidTr="00EB5C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31" w:rsidRPr="00EB5C1E" w:rsidRDefault="0088131D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Гуруҳда ишлаш</w:t>
            </w:r>
          </w:p>
          <w:p w:rsidR="00B96E19" w:rsidRPr="00EB5C1E" w:rsidRDefault="00B96E19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мин</w:t>
            </w:r>
            <w:r w:rsid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C41897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“Ассоциация” стратегиясида кўкламга хос хусусиятларни ёритинг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4C" w:rsidRPr="00EB5C1E" w:rsidRDefault="00C41897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  <w:r w:rsidR="00950C4C"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-топшириқ.</w:t>
            </w:r>
          </w:p>
          <w:p w:rsidR="00B96E19" w:rsidRPr="00EB5C1E" w:rsidRDefault="00C41897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292A4D" wp14:editId="15488DD6">
                  <wp:extent cx="1913267" cy="1104181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3387" t="44838" r="35914" b="39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67" cy="110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7" w:rsidRPr="00EB5C1E" w:rsidRDefault="00C41897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Дескрипторлар:</w:t>
            </w:r>
          </w:p>
          <w:p w:rsidR="00C41897" w:rsidRPr="00EB5C1E" w:rsidRDefault="00C41897" w:rsidP="00EB5C1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-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ғазалнинг мавзусини аниқлай олади;</w:t>
            </w:r>
          </w:p>
          <w:p w:rsidR="00C41897" w:rsidRPr="00EB5C1E" w:rsidRDefault="00C41897" w:rsidP="00EB5C1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 асар мазмунига мос бошқа шеърларни ёддан айта олади;</w:t>
            </w:r>
          </w:p>
          <w:p w:rsidR="00C41897" w:rsidRPr="00EB5C1E" w:rsidRDefault="00C41897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- 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бадиий тасвир воситаларини аниқлайди              ( сифатлаш, ўхшатиш, қаршилантириш, муболаға);</w:t>
            </w:r>
          </w:p>
          <w:p w:rsidR="00C41897" w:rsidRPr="00EB5C1E" w:rsidRDefault="00C41897" w:rsidP="00EB5C1E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 w:eastAsia="en-GB"/>
              </w:rPr>
            </w:pPr>
            <w:r w:rsidRPr="00EB5C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 w:eastAsia="en-GB"/>
              </w:rPr>
              <w:t>-</w:t>
            </w:r>
            <w:r w:rsidRPr="00EB5C1E">
              <w:rPr>
                <w:rFonts w:ascii="Times New Roman" w:hAnsi="Times New Roman" w:cs="Times New Roman"/>
                <w:bCs/>
                <w:sz w:val="20"/>
                <w:szCs w:val="20"/>
                <w:lang w:val="uz-Cyrl-UZ" w:eastAsia="en-GB"/>
              </w:rPr>
              <w:t xml:space="preserve"> кўклам фаслини “Ассоциация” стратегияси асосида ёритади;</w:t>
            </w:r>
          </w:p>
          <w:p w:rsidR="00B96E19" w:rsidRPr="00EB5C1E" w:rsidRDefault="00C41897" w:rsidP="00EB5C1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- 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саволларга жавоб беришда ўз фикр-мулоҳазаларини изчил баён қилади;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EB5C1E" w:rsidRDefault="00EB5C1E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4746D8"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лайд</w:t>
            </w:r>
          </w:p>
        </w:tc>
      </w:tr>
      <w:tr w:rsidR="00EB5C1E" w:rsidRPr="00EB5C1E" w:rsidTr="00EB5C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1E" w:rsidRDefault="00EB5C1E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Дарс якуни</w:t>
            </w:r>
          </w:p>
          <w:p w:rsidR="0088131D" w:rsidRPr="00EB5C1E" w:rsidRDefault="0088131D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Фикрлар</w:t>
            </w:r>
          </w:p>
          <w:p w:rsidR="00B96E19" w:rsidRPr="00EB5C1E" w:rsidRDefault="00EB5C1E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7" w:rsidRPr="00EB5C1E" w:rsidRDefault="00C41897" w:rsidP="00EB5C1E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Уйга вазифа</w:t>
            </w:r>
          </w:p>
          <w:p w:rsidR="00C41897" w:rsidRPr="00EB5C1E" w:rsidRDefault="00C41897" w:rsidP="00EB5C1E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1. Кўклам кўринишини расмда тасвирланг.</w:t>
            </w:r>
          </w:p>
          <w:p w:rsidR="00C41897" w:rsidRPr="00EB5C1E" w:rsidRDefault="00C41897" w:rsidP="00EB5C1E">
            <w:pPr>
              <w:pStyle w:val="a4"/>
              <w:ind w:left="0" w:firstLine="34"/>
              <w:rPr>
                <w:b/>
                <w:sz w:val="20"/>
                <w:szCs w:val="20"/>
                <w:lang w:val="kk-KZ"/>
              </w:rPr>
            </w:pPr>
            <w:r w:rsidRPr="00EB5C1E">
              <w:rPr>
                <w:sz w:val="20"/>
                <w:szCs w:val="20"/>
                <w:lang w:val="uz-Cyrl-UZ"/>
              </w:rPr>
              <w:t>2. Мавзуга мос халқ мақолларини топинг.</w:t>
            </w:r>
          </w:p>
          <w:p w:rsidR="00BD058E" w:rsidRPr="00EB5C1E" w:rsidRDefault="00BD058E" w:rsidP="00EB5C1E">
            <w:pPr>
              <w:rPr>
                <w:rFonts w:ascii="Times New Roman" w:eastAsia="Calibri" w:hAnsi="Times New Roman" w:cs="Times New Roman"/>
                <w:b/>
                <w:spacing w:val="3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kk-KZ"/>
              </w:rPr>
              <w:t>«Сўнги сўзни мен айтаман»</w:t>
            </w:r>
          </w:p>
          <w:p w:rsidR="0088131D" w:rsidRPr="00EB5C1E" w:rsidRDefault="0088131D" w:rsidP="00EB5C1E">
            <w:pPr>
              <w:pStyle w:val="a4"/>
              <w:ind w:left="0" w:firstLine="34"/>
              <w:rPr>
                <w:b/>
                <w:sz w:val="20"/>
                <w:szCs w:val="20"/>
                <w:lang w:val="kk-KZ"/>
              </w:rPr>
            </w:pPr>
            <w:r w:rsidRPr="00EB5C1E">
              <w:rPr>
                <w:b/>
                <w:sz w:val="20"/>
                <w:szCs w:val="20"/>
                <w:lang w:val="kk-KZ"/>
              </w:rPr>
              <w:t>усули.</w:t>
            </w:r>
          </w:p>
          <w:p w:rsidR="00B96E19" w:rsidRPr="00EB5C1E" w:rsidRDefault="0088131D" w:rsidP="00EB5C1E">
            <w:pPr>
              <w:pStyle w:val="a4"/>
              <w:ind w:left="0"/>
              <w:rPr>
                <w:sz w:val="20"/>
                <w:szCs w:val="20"/>
                <w:lang w:val="kk-KZ"/>
              </w:rPr>
            </w:pPr>
            <w:r w:rsidRPr="00EB5C1E">
              <w:rPr>
                <w:sz w:val="20"/>
                <w:szCs w:val="20"/>
                <w:lang w:val="kk-KZ"/>
              </w:rPr>
              <w:t>Дарсни умумлаштириш мақсадида ўқитувчи ўқувчиларнинг дарс ҳақидаги фикрларини тинглайди.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D" w:rsidRPr="00EB5C1E" w:rsidRDefault="0088131D" w:rsidP="00EB5C1E">
            <w:pPr>
              <w:pStyle w:val="a4"/>
              <w:ind w:left="0"/>
              <w:rPr>
                <w:b/>
                <w:bCs/>
                <w:sz w:val="20"/>
                <w:szCs w:val="20"/>
                <w:lang w:val="kk-KZ"/>
              </w:rPr>
            </w:pPr>
            <w:r w:rsidRPr="00EB5C1E">
              <w:rPr>
                <w:b/>
                <w:bCs/>
                <w:sz w:val="20"/>
                <w:szCs w:val="20"/>
                <w:lang w:val="kk-KZ"/>
              </w:rPr>
              <w:t>Якка иш:</w:t>
            </w:r>
          </w:p>
          <w:p w:rsidR="00BD058E" w:rsidRPr="00EB5C1E" w:rsidRDefault="0088131D" w:rsidP="00EB5C1E">
            <w:pPr>
              <w:pStyle w:val="a4"/>
              <w:ind w:left="0"/>
              <w:rPr>
                <w:bCs/>
                <w:sz w:val="20"/>
                <w:szCs w:val="20"/>
                <w:lang w:val="kk-KZ"/>
              </w:rPr>
            </w:pPr>
            <w:r w:rsidRPr="00EB5C1E">
              <w:rPr>
                <w:bCs/>
                <w:sz w:val="20"/>
                <w:szCs w:val="20"/>
                <w:lang w:val="kk-KZ"/>
              </w:rPr>
              <w:t>Ўқувчилар дарс ҳақидаги ўз фикрларини бир жуфт сўз билан тушунтирадилар.</w:t>
            </w:r>
          </w:p>
          <w:tbl>
            <w:tblPr>
              <w:tblW w:w="27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6"/>
              <w:gridCol w:w="1033"/>
            </w:tblGrid>
            <w:tr w:rsidR="00EB5C1E" w:rsidRPr="00EB5C1E" w:rsidTr="00EB5C1E">
              <w:trPr>
                <w:trHeight w:val="813"/>
              </w:trPr>
              <w:tc>
                <w:tcPr>
                  <w:tcW w:w="17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58E" w:rsidRPr="00EB5C1E" w:rsidRDefault="00BD058E" w:rsidP="00EB5C1E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rPr>
                      <w:sz w:val="20"/>
                      <w:szCs w:val="20"/>
                      <w:lang w:val="uz-Cyrl-UZ" w:eastAsia="en-US"/>
                    </w:rPr>
                  </w:pPr>
                  <w:r w:rsidRPr="00EB5C1E">
                    <w:rPr>
                      <w:sz w:val="20"/>
                      <w:szCs w:val="20"/>
                      <w:lang w:val="uz-Cyrl-UZ" w:eastAsia="en-US"/>
                    </w:rPr>
                    <w:t>Мен бугун нимани ўргандим?</w:t>
                  </w:r>
                </w:p>
                <w:p w:rsidR="00BD058E" w:rsidRPr="00EB5C1E" w:rsidRDefault="00BD058E" w:rsidP="00EB5C1E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rPr>
                      <w:sz w:val="20"/>
                      <w:szCs w:val="20"/>
                      <w:lang w:val="uz-Cyrl-UZ" w:eastAsia="en-US"/>
                    </w:rPr>
                  </w:pPr>
                  <w:r w:rsidRPr="00EB5C1E">
                    <w:rPr>
                      <w:sz w:val="20"/>
                      <w:szCs w:val="20"/>
                      <w:lang w:val="uz-Cyrl-UZ" w:eastAsia="en-US"/>
                    </w:rPr>
                    <w:t>Дарснинг қайси жиҳати ёқди?</w:t>
                  </w:r>
                </w:p>
                <w:p w:rsidR="00BD058E" w:rsidRPr="00EB5C1E" w:rsidRDefault="00BD058E" w:rsidP="00EB5C1E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rPr>
                      <w:sz w:val="20"/>
                      <w:szCs w:val="20"/>
                      <w:lang w:val="uz-Cyrl-UZ" w:eastAsia="en-US"/>
                    </w:rPr>
                  </w:pPr>
                  <w:r w:rsidRPr="00EB5C1E">
                    <w:rPr>
                      <w:sz w:val="20"/>
                      <w:szCs w:val="20"/>
                      <w:lang w:val="uz-Cyrl-UZ" w:eastAsia="en-US"/>
                    </w:rPr>
                    <w:t>Мен учун нима қийин бўлди?</w:t>
                  </w:r>
                </w:p>
              </w:tc>
              <w:tc>
                <w:tcPr>
                  <w:tcW w:w="10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058E" w:rsidRPr="00EB5C1E" w:rsidRDefault="00BD058E" w:rsidP="00EB5C1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uz-Cyrl-UZ" w:eastAsia="en-US"/>
                    </w:rPr>
                  </w:pPr>
                </w:p>
              </w:tc>
            </w:tr>
          </w:tbl>
          <w:p w:rsidR="00B96E19" w:rsidRPr="00EB5C1E" w:rsidRDefault="00B96E19" w:rsidP="00EB5C1E">
            <w:pPr>
              <w:pStyle w:val="a4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D" w:rsidRPr="00EB5C1E" w:rsidRDefault="0088131D" w:rsidP="00EB5C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Ўқитувчи ҳар бир ўқувчини синфдаги ўқувчиларнинг фаоллигига қараб 1-10 баллгача баҳолайди. Бундан ташқари, талабаларни рағбатлантириш</w:t>
            </w:r>
          </w:p>
          <w:p w:rsidR="00B96E19" w:rsidRPr="00EB5C1E" w:rsidRDefault="0088131D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"Қарсаклар" усули</w:t>
            </w:r>
            <w:r w:rsidRPr="00EB5C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ёрдамида баҳолайди.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EB5C1E" w:rsidRDefault="00B96E19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E19" w:rsidRPr="00EB5C1E" w:rsidRDefault="00B96E19" w:rsidP="00EB5C1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5C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E6E31C" wp14:editId="36A3A627">
                  <wp:extent cx="583565" cy="567690"/>
                  <wp:effectExtent l="19050" t="0" r="6985" b="0"/>
                  <wp:docPr id="2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E19" w:rsidRPr="00EB5C1E" w:rsidRDefault="00B96E19" w:rsidP="00EB5C1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sectPr w:rsidR="00B96E19" w:rsidRPr="00EB5C1E" w:rsidSect="00EB5C1E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4F4"/>
    <w:multiLevelType w:val="hybridMultilevel"/>
    <w:tmpl w:val="CC80C5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63BB4"/>
    <w:multiLevelType w:val="hybridMultilevel"/>
    <w:tmpl w:val="1272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DAA"/>
    <w:multiLevelType w:val="hybridMultilevel"/>
    <w:tmpl w:val="0F30F8EC"/>
    <w:lvl w:ilvl="0" w:tplc="EC6819F4">
      <w:start w:val="7"/>
      <w:numFmt w:val="decimal"/>
      <w:lvlText w:val="%1."/>
      <w:lvlJc w:val="left"/>
      <w:pPr>
        <w:ind w:left="360" w:firstLine="0"/>
      </w:pPr>
      <w:rPr>
        <w:rFonts w:eastAsia="Calibri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19"/>
    <w:rsid w:val="000A30DB"/>
    <w:rsid w:val="001B6F19"/>
    <w:rsid w:val="00445237"/>
    <w:rsid w:val="004746D8"/>
    <w:rsid w:val="005F11E9"/>
    <w:rsid w:val="006153DA"/>
    <w:rsid w:val="0072478A"/>
    <w:rsid w:val="00744631"/>
    <w:rsid w:val="0088131D"/>
    <w:rsid w:val="008E7BCE"/>
    <w:rsid w:val="00950C4C"/>
    <w:rsid w:val="00985A90"/>
    <w:rsid w:val="00AB0A82"/>
    <w:rsid w:val="00B96E19"/>
    <w:rsid w:val="00BC0E1D"/>
    <w:rsid w:val="00BD058E"/>
    <w:rsid w:val="00BE1745"/>
    <w:rsid w:val="00C204C8"/>
    <w:rsid w:val="00C41897"/>
    <w:rsid w:val="00CD3F69"/>
    <w:rsid w:val="00CF4131"/>
    <w:rsid w:val="00DA2F4B"/>
    <w:rsid w:val="00E04A3A"/>
    <w:rsid w:val="00E24712"/>
    <w:rsid w:val="00EA423E"/>
    <w:rsid w:val="00EB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96E19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B96E19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96E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E19"/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"/>
    <w:link w:val="NESNormalChar"/>
    <w:autoRedefine/>
    <w:rsid w:val="005F11E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Cs/>
      <w:lang w:val="uz-Cyrl-UZ" w:eastAsia="en-US"/>
    </w:rPr>
  </w:style>
  <w:style w:type="character" w:customStyle="1" w:styleId="NESNormalChar">
    <w:name w:val="NES Normal Char"/>
    <w:link w:val="NESNormal"/>
    <w:rsid w:val="005F11E9"/>
    <w:rPr>
      <w:rFonts w:ascii="Times New Roman" w:eastAsia="Times New Roman" w:hAnsi="Times New Roman" w:cs="Times New Roman"/>
      <w:b/>
      <w:bCs/>
      <w:iCs/>
      <w:lang w:val="uz-Cyrl-UZ" w:eastAsia="en-US"/>
    </w:rPr>
  </w:style>
  <w:style w:type="paragraph" w:styleId="a8">
    <w:name w:val="Normal (Web)"/>
    <w:basedOn w:val="a"/>
    <w:uiPriority w:val="99"/>
    <w:semiHidden/>
    <w:unhideWhenUsed/>
    <w:rsid w:val="00BC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96E19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B96E19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96E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E19"/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"/>
    <w:link w:val="NESNormalChar"/>
    <w:autoRedefine/>
    <w:rsid w:val="005F11E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Cs/>
      <w:lang w:val="uz-Cyrl-UZ" w:eastAsia="en-US"/>
    </w:rPr>
  </w:style>
  <w:style w:type="character" w:customStyle="1" w:styleId="NESNormalChar">
    <w:name w:val="NES Normal Char"/>
    <w:link w:val="NESNormal"/>
    <w:rsid w:val="005F11E9"/>
    <w:rPr>
      <w:rFonts w:ascii="Times New Roman" w:eastAsia="Times New Roman" w:hAnsi="Times New Roman" w:cs="Times New Roman"/>
      <w:b/>
      <w:bCs/>
      <w:iCs/>
      <w:lang w:val="uz-Cyrl-UZ" w:eastAsia="en-US"/>
    </w:rPr>
  </w:style>
  <w:style w:type="paragraph" w:styleId="a8">
    <w:name w:val="Normal (Web)"/>
    <w:basedOn w:val="a"/>
    <w:uiPriority w:val="99"/>
    <w:semiHidden/>
    <w:unhideWhenUsed/>
    <w:rsid w:val="00BC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Ирисхон</dc:creator>
  <cp:lastModifiedBy>Пользователь</cp:lastModifiedBy>
  <cp:revision>3</cp:revision>
  <dcterms:created xsi:type="dcterms:W3CDTF">2024-03-13T08:27:00Z</dcterms:created>
  <dcterms:modified xsi:type="dcterms:W3CDTF">2024-05-30T10:25:00Z</dcterms:modified>
</cp:coreProperties>
</file>